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5D60EFDD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A91553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30AA9055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BF66CA" w:rsidRPr="00BF66CA">
        <w:t xml:space="preserve"> </w:t>
      </w:r>
      <w:r w:rsidR="00BF66CA" w:rsidRPr="00BF66CA">
        <w:rPr>
          <w:rFonts w:eastAsia="Times New Roman" w:cs="Times New Roman"/>
          <w:b/>
          <w:lang w:eastAsia="cs-CZ"/>
        </w:rPr>
        <w:t>Rozvoj SAP IS-U – Přechod na 15 minutový interval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</w:t>
      </w:r>
      <w:r w:rsidR="004C060C" w:rsidRPr="00BF66CA">
        <w:rPr>
          <w:rFonts w:eastAsia="Times New Roman" w:cs="Times New Roman"/>
          <w:lang w:eastAsia="cs-CZ"/>
        </w:rPr>
        <w:t>.</w:t>
      </w:r>
      <w:proofErr w:type="gramEnd"/>
      <w:r w:rsidR="004C060C" w:rsidRPr="00BF66CA">
        <w:rPr>
          <w:rFonts w:eastAsia="Times New Roman" w:cs="Times New Roman"/>
          <w:lang w:eastAsia="cs-CZ"/>
        </w:rPr>
        <w:t xml:space="preserve"> </w:t>
      </w:r>
      <w:r w:rsidR="00BF66CA" w:rsidRPr="00BF66CA">
        <w:rPr>
          <w:rFonts w:eastAsia="Times New Roman" w:cs="Times New Roman"/>
          <w:lang w:eastAsia="cs-CZ"/>
        </w:rPr>
        <w:t>22620</w:t>
      </w:r>
      <w:r w:rsidR="002A16B1" w:rsidRPr="00BF66CA">
        <w:rPr>
          <w:rFonts w:eastAsia="Times New Roman" w:cs="Times New Roman"/>
          <w:lang w:eastAsia="cs-CZ"/>
        </w:rPr>
        <w:t>/202</w:t>
      </w:r>
      <w:r w:rsidR="004559B4" w:rsidRPr="00BF66CA">
        <w:rPr>
          <w:rFonts w:eastAsia="Times New Roman" w:cs="Times New Roman"/>
          <w:lang w:eastAsia="cs-CZ"/>
        </w:rPr>
        <w:t>4</w:t>
      </w:r>
      <w:r w:rsidR="002A16B1" w:rsidRPr="00BF66CA">
        <w:rPr>
          <w:rFonts w:eastAsia="Times New Roman" w:cs="Times New Roman"/>
          <w:lang w:eastAsia="cs-CZ"/>
        </w:rPr>
        <w:t>-SŽ-GŘ-</w:t>
      </w:r>
      <w:bookmarkStart w:id="0" w:name="_GoBack"/>
      <w:bookmarkEnd w:id="0"/>
      <w:r w:rsidR="002A16B1" w:rsidRPr="000F6A5B">
        <w:rPr>
          <w:rFonts w:eastAsia="Times New Roman" w:cs="Times New Roman"/>
          <w:lang w:eastAsia="cs-CZ"/>
        </w:rPr>
        <w:t>O8</w:t>
      </w:r>
      <w:r w:rsidR="004C060C" w:rsidRPr="000F6A5B">
        <w:rPr>
          <w:rFonts w:eastAsia="Times New Roman" w:cs="Times New Roman"/>
          <w:lang w:eastAsia="cs-CZ"/>
        </w:rPr>
        <w:t xml:space="preserve"> </w:t>
      </w:r>
      <w:r w:rsidRPr="000F6A5B">
        <w:rPr>
          <w:lang w:eastAsia="cs-CZ"/>
        </w:rPr>
        <w:t>tímto čestně</w:t>
      </w:r>
      <w:r w:rsidRPr="00D63C50">
        <w:rPr>
          <w:lang w:eastAsia="cs-CZ"/>
        </w:rPr>
        <w:t xml:space="preserve">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1CE11C3B" w:rsidR="00493B1B" w:rsidRPr="00493B1B" w:rsidRDefault="004559B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6A5B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559B4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0C16"/>
    <w:rsid w:val="009F392E"/>
    <w:rsid w:val="00A005F6"/>
    <w:rsid w:val="00A05F05"/>
    <w:rsid w:val="00A13EFB"/>
    <w:rsid w:val="00A4154C"/>
    <w:rsid w:val="00A6177B"/>
    <w:rsid w:val="00A66136"/>
    <w:rsid w:val="00A72ACA"/>
    <w:rsid w:val="00A91553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BF66CA"/>
    <w:rsid w:val="00C02D0A"/>
    <w:rsid w:val="00C03A6E"/>
    <w:rsid w:val="00C03E3F"/>
    <w:rsid w:val="00C1243A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4CB8DF-73E1-4034-9FF2-A0ABA9B2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27</cp:revision>
  <cp:lastPrinted>2023-04-05T12:25:00Z</cp:lastPrinted>
  <dcterms:created xsi:type="dcterms:W3CDTF">2023-03-24T15:28:00Z</dcterms:created>
  <dcterms:modified xsi:type="dcterms:W3CDTF">2024-04-02T12:57:00Z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